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84" w:rsidRPr="00170B84" w:rsidRDefault="00170B84" w:rsidP="00170B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0B84">
        <w:rPr>
          <w:rFonts w:ascii="Times New Roman" w:hAnsi="Times New Roman" w:cs="Times New Roman"/>
        </w:rPr>
        <w:t>Приложение 5</w:t>
      </w:r>
    </w:p>
    <w:p w:rsidR="00170B84" w:rsidRPr="00170B84" w:rsidRDefault="00170B84" w:rsidP="00170B84">
      <w:pPr>
        <w:pStyle w:val="ConsPlusNormal"/>
        <w:jc w:val="right"/>
        <w:rPr>
          <w:rFonts w:ascii="Times New Roman" w:hAnsi="Times New Roman" w:cs="Times New Roman"/>
        </w:rPr>
      </w:pPr>
      <w:r w:rsidRPr="00170B84">
        <w:rPr>
          <w:rFonts w:ascii="Times New Roman" w:hAnsi="Times New Roman" w:cs="Times New Roman"/>
        </w:rPr>
        <w:t>к Административному регламенту</w:t>
      </w:r>
    </w:p>
    <w:p w:rsidR="00170B84" w:rsidRPr="00170B84" w:rsidRDefault="00170B84" w:rsidP="00170B84">
      <w:pPr>
        <w:pStyle w:val="ConsPlusNormal"/>
        <w:jc w:val="right"/>
        <w:rPr>
          <w:rFonts w:ascii="Times New Roman" w:hAnsi="Times New Roman" w:cs="Times New Roman"/>
        </w:rPr>
      </w:pPr>
      <w:r w:rsidRPr="00170B84">
        <w:rPr>
          <w:rFonts w:ascii="Times New Roman" w:hAnsi="Times New Roman" w:cs="Times New Roman"/>
        </w:rPr>
        <w:t>Федеральной службы по надзору в сфере</w:t>
      </w:r>
    </w:p>
    <w:p w:rsidR="00170B84" w:rsidRPr="00170B84" w:rsidRDefault="00170B84" w:rsidP="00170B84">
      <w:pPr>
        <w:pStyle w:val="ConsPlusNormal"/>
        <w:jc w:val="right"/>
        <w:rPr>
          <w:rFonts w:ascii="Times New Roman" w:hAnsi="Times New Roman" w:cs="Times New Roman"/>
        </w:rPr>
      </w:pPr>
      <w:r w:rsidRPr="00170B84">
        <w:rPr>
          <w:rFonts w:ascii="Times New Roman" w:hAnsi="Times New Roman" w:cs="Times New Roman"/>
        </w:rPr>
        <w:t>природопользования по предоставлению</w:t>
      </w:r>
    </w:p>
    <w:p w:rsidR="00170B84" w:rsidRPr="00170B84" w:rsidRDefault="00170B84" w:rsidP="00170B84">
      <w:pPr>
        <w:pStyle w:val="ConsPlusNormal"/>
        <w:jc w:val="right"/>
        <w:rPr>
          <w:rFonts w:ascii="Times New Roman" w:hAnsi="Times New Roman" w:cs="Times New Roman"/>
        </w:rPr>
      </w:pPr>
      <w:r w:rsidRPr="00170B84">
        <w:rPr>
          <w:rFonts w:ascii="Times New Roman" w:hAnsi="Times New Roman" w:cs="Times New Roman"/>
        </w:rPr>
        <w:t>государственной услуги по установлению</w:t>
      </w:r>
    </w:p>
    <w:p w:rsidR="00170B84" w:rsidRPr="00170B84" w:rsidRDefault="00170B84" w:rsidP="00170B84">
      <w:pPr>
        <w:pStyle w:val="ConsPlusNormal"/>
        <w:jc w:val="right"/>
        <w:rPr>
          <w:rFonts w:ascii="Times New Roman" w:hAnsi="Times New Roman" w:cs="Times New Roman"/>
        </w:rPr>
      </w:pPr>
      <w:r w:rsidRPr="00170B84">
        <w:rPr>
          <w:rFonts w:ascii="Times New Roman" w:hAnsi="Times New Roman" w:cs="Times New Roman"/>
        </w:rPr>
        <w:t>нормативов допустимых выбросов, временно</w:t>
      </w:r>
    </w:p>
    <w:p w:rsidR="00170B84" w:rsidRPr="00170B84" w:rsidRDefault="00170B84" w:rsidP="00170B84">
      <w:pPr>
        <w:pStyle w:val="ConsPlusNormal"/>
        <w:jc w:val="right"/>
        <w:rPr>
          <w:rFonts w:ascii="Times New Roman" w:hAnsi="Times New Roman" w:cs="Times New Roman"/>
        </w:rPr>
      </w:pPr>
      <w:r w:rsidRPr="00170B84">
        <w:rPr>
          <w:rFonts w:ascii="Times New Roman" w:hAnsi="Times New Roman" w:cs="Times New Roman"/>
        </w:rPr>
        <w:t>разрешенных выбросов и выдаче разрешения</w:t>
      </w:r>
    </w:p>
    <w:p w:rsidR="00170B84" w:rsidRPr="00170B84" w:rsidRDefault="00170B84" w:rsidP="00170B84">
      <w:pPr>
        <w:pStyle w:val="ConsPlusNormal"/>
        <w:jc w:val="right"/>
        <w:rPr>
          <w:rFonts w:ascii="Times New Roman" w:hAnsi="Times New Roman" w:cs="Times New Roman"/>
        </w:rPr>
      </w:pPr>
      <w:r w:rsidRPr="00170B84">
        <w:rPr>
          <w:rFonts w:ascii="Times New Roman" w:hAnsi="Times New Roman" w:cs="Times New Roman"/>
        </w:rPr>
        <w:t>на выбросы загрязняющих веществ</w:t>
      </w:r>
    </w:p>
    <w:p w:rsidR="00170B84" w:rsidRPr="00170B84" w:rsidRDefault="00170B84" w:rsidP="00170B84">
      <w:pPr>
        <w:pStyle w:val="ConsPlusNormal"/>
        <w:jc w:val="right"/>
        <w:rPr>
          <w:rFonts w:ascii="Times New Roman" w:hAnsi="Times New Roman" w:cs="Times New Roman"/>
        </w:rPr>
      </w:pPr>
      <w:r w:rsidRPr="00170B84">
        <w:rPr>
          <w:rFonts w:ascii="Times New Roman" w:hAnsi="Times New Roman" w:cs="Times New Roman"/>
        </w:rPr>
        <w:t>в атмосферный воздух (за исключением</w:t>
      </w:r>
    </w:p>
    <w:p w:rsidR="00170B84" w:rsidRPr="00170B84" w:rsidRDefault="00170B84" w:rsidP="00170B84">
      <w:pPr>
        <w:pStyle w:val="ConsPlusNormal"/>
        <w:jc w:val="right"/>
        <w:rPr>
          <w:rFonts w:ascii="Times New Roman" w:hAnsi="Times New Roman" w:cs="Times New Roman"/>
        </w:rPr>
      </w:pPr>
      <w:r w:rsidRPr="00170B84">
        <w:rPr>
          <w:rFonts w:ascii="Times New Roman" w:hAnsi="Times New Roman" w:cs="Times New Roman"/>
        </w:rPr>
        <w:t>радиоактивных), утвержденному приказом</w:t>
      </w:r>
    </w:p>
    <w:p w:rsidR="00170B84" w:rsidRPr="00170B84" w:rsidRDefault="00170B84" w:rsidP="00170B84">
      <w:pPr>
        <w:pStyle w:val="ConsPlusNormal"/>
        <w:jc w:val="right"/>
        <w:rPr>
          <w:rFonts w:ascii="Times New Roman" w:hAnsi="Times New Roman" w:cs="Times New Roman"/>
        </w:rPr>
      </w:pPr>
      <w:r w:rsidRPr="00170B84">
        <w:rPr>
          <w:rFonts w:ascii="Times New Roman" w:hAnsi="Times New Roman" w:cs="Times New Roman"/>
        </w:rPr>
        <w:t>Росприроднадзора от 06.07.2020 N 776</w:t>
      </w:r>
    </w:p>
    <w:p w:rsidR="00170B84" w:rsidRPr="00170B84" w:rsidRDefault="00170B84" w:rsidP="00170B84">
      <w:pPr>
        <w:pStyle w:val="ConsPlusNormal"/>
        <w:jc w:val="both"/>
        <w:rPr>
          <w:rFonts w:ascii="Times New Roman" w:hAnsi="Times New Roman" w:cs="Times New Roman"/>
        </w:rPr>
      </w:pPr>
    </w:p>
    <w:p w:rsidR="00170B84" w:rsidRPr="00170B84" w:rsidRDefault="00170B84" w:rsidP="00170B84">
      <w:pPr>
        <w:pStyle w:val="ConsPlusNormal"/>
        <w:jc w:val="right"/>
        <w:rPr>
          <w:rFonts w:ascii="Times New Roman" w:hAnsi="Times New Roman" w:cs="Times New Roman"/>
        </w:rPr>
      </w:pPr>
      <w:r w:rsidRPr="00170B84">
        <w:rPr>
          <w:rFonts w:ascii="Times New Roman" w:hAnsi="Times New Roman" w:cs="Times New Roman"/>
        </w:rPr>
        <w:t>ФОРМА</w:t>
      </w:r>
    </w:p>
    <w:p w:rsidR="00170B84" w:rsidRPr="00170B84" w:rsidRDefault="00170B84" w:rsidP="00170B84">
      <w:pPr>
        <w:pStyle w:val="ConsPlusNormal"/>
        <w:jc w:val="both"/>
        <w:rPr>
          <w:rFonts w:ascii="Times New Roman" w:hAnsi="Times New Roman" w:cs="Times New Roman"/>
        </w:rPr>
      </w:pPr>
    </w:p>
    <w:p w:rsidR="00170B84" w:rsidRPr="00170B84" w:rsidRDefault="00170B84" w:rsidP="00170B84">
      <w:pPr>
        <w:pStyle w:val="ConsPlusNormal"/>
        <w:jc w:val="center"/>
        <w:rPr>
          <w:rFonts w:ascii="Times New Roman" w:hAnsi="Times New Roman" w:cs="Times New Roman"/>
        </w:rPr>
      </w:pPr>
      <w:bookmarkStart w:id="0" w:name="P1144"/>
      <w:bookmarkEnd w:id="0"/>
      <w:r w:rsidRPr="00170B84">
        <w:rPr>
          <w:rFonts w:ascii="Times New Roman" w:hAnsi="Times New Roman" w:cs="Times New Roman"/>
        </w:rPr>
        <w:t>Заявление</w:t>
      </w:r>
    </w:p>
    <w:p w:rsidR="00170B84" w:rsidRPr="00170B84" w:rsidRDefault="00170B84" w:rsidP="00170B84">
      <w:pPr>
        <w:pStyle w:val="ConsPlusNormal"/>
        <w:jc w:val="center"/>
        <w:rPr>
          <w:rFonts w:ascii="Times New Roman" w:hAnsi="Times New Roman" w:cs="Times New Roman"/>
        </w:rPr>
      </w:pPr>
      <w:r w:rsidRPr="00170B84">
        <w:rPr>
          <w:rFonts w:ascii="Times New Roman" w:hAnsi="Times New Roman" w:cs="Times New Roman"/>
        </w:rPr>
        <w:t>об исправлении допущенных ошибок и (или) опечаток</w:t>
      </w:r>
      <w:bookmarkStart w:id="1" w:name="_GoBack"/>
      <w:bookmarkEnd w:id="1"/>
    </w:p>
    <w:p w:rsidR="00170B84" w:rsidRPr="00170B84" w:rsidRDefault="00170B84" w:rsidP="00170B84">
      <w:pPr>
        <w:pStyle w:val="ConsPlusNormal"/>
        <w:jc w:val="center"/>
        <w:rPr>
          <w:rFonts w:ascii="Times New Roman" w:hAnsi="Times New Roman" w:cs="Times New Roman"/>
        </w:rPr>
      </w:pPr>
      <w:r w:rsidRPr="00170B84">
        <w:rPr>
          <w:rFonts w:ascii="Times New Roman" w:hAnsi="Times New Roman" w:cs="Times New Roman"/>
        </w:rPr>
        <w:t>в выданных в результате предоставления</w:t>
      </w:r>
    </w:p>
    <w:p w:rsidR="00170B84" w:rsidRPr="00170B84" w:rsidRDefault="00170B84" w:rsidP="00170B84">
      <w:pPr>
        <w:pStyle w:val="ConsPlusNormal"/>
        <w:jc w:val="center"/>
        <w:rPr>
          <w:rFonts w:ascii="Times New Roman" w:hAnsi="Times New Roman" w:cs="Times New Roman"/>
        </w:rPr>
      </w:pPr>
      <w:r w:rsidRPr="00170B84">
        <w:rPr>
          <w:rFonts w:ascii="Times New Roman" w:hAnsi="Times New Roman" w:cs="Times New Roman"/>
        </w:rPr>
        <w:t>государственной услуги документах</w:t>
      </w:r>
    </w:p>
    <w:p w:rsidR="00170B84" w:rsidRPr="00170B84" w:rsidRDefault="00170B84" w:rsidP="00170B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2"/>
        <w:gridCol w:w="1190"/>
        <w:gridCol w:w="510"/>
        <w:gridCol w:w="963"/>
        <w:gridCol w:w="1587"/>
        <w:gridCol w:w="3004"/>
      </w:tblGrid>
      <w:tr w:rsidR="00170B84" w:rsidRPr="00170B84" w:rsidTr="00706D30"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B84" w:rsidRPr="00170B84" w:rsidTr="00706D30">
        <w:tblPrEx>
          <w:tblBorders>
            <w:insideH w:val="none" w:sz="0" w:space="0" w:color="auto"/>
          </w:tblBorders>
        </w:tblPrEx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</w:t>
            </w:r>
          </w:p>
        </w:tc>
      </w:tr>
      <w:tr w:rsidR="00170B84" w:rsidRPr="00170B84" w:rsidTr="00706D30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tcBorders>
              <w:top w:val="nil"/>
              <w:left w:val="nil"/>
              <w:bottom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B84" w:rsidRPr="00170B84" w:rsidTr="00706D30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</w:p>
        </w:tc>
        <w:tc>
          <w:tcPr>
            <w:tcW w:w="5554" w:type="dxa"/>
            <w:gridSpan w:val="3"/>
            <w:tcBorders>
              <w:top w:val="nil"/>
              <w:bottom w:val="single" w:sz="4" w:space="0" w:color="auto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B84" w:rsidRPr="00170B84" w:rsidTr="00706D30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70B84" w:rsidRPr="00170B84" w:rsidRDefault="00170B84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bottom w:val="nil"/>
            </w:tcBorders>
          </w:tcPr>
          <w:p w:rsidR="00170B84" w:rsidRPr="00170B84" w:rsidRDefault="00170B84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170B84" w:rsidRPr="00170B84" w:rsidTr="00706D30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B84" w:rsidRPr="00170B84" w:rsidTr="00706D30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B84" w:rsidRPr="00170B84" w:rsidTr="00706D30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170B84" w:rsidRPr="00170B84" w:rsidTr="00706D30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B84" w:rsidRPr="00170B84" w:rsidTr="00706D30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B84" w:rsidRPr="00170B84" w:rsidTr="00706D30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номера телефонов, факса, адреса электронной почты</w:t>
            </w:r>
          </w:p>
        </w:tc>
      </w:tr>
      <w:tr w:rsidR="00170B84" w:rsidRPr="00170B84" w:rsidTr="00706D30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B84" w:rsidRPr="00170B84" w:rsidTr="00706D30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фамилия, имя, отчество (при наличии), должность представителя заявителя</w:t>
            </w:r>
          </w:p>
        </w:tc>
      </w:tr>
      <w:tr w:rsidR="00170B84" w:rsidRPr="00170B84" w:rsidTr="00706D30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B84" w:rsidRPr="00170B84" w:rsidTr="00706D30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170B84" w:rsidRPr="00170B84" w:rsidTr="00706D30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заявляет о необходимости исправления допущенных ошибок и (или) опечаток в выданных в результате предоставления государственной услуги документах:</w:t>
            </w:r>
          </w:p>
        </w:tc>
      </w:tr>
      <w:tr w:rsidR="00170B84" w:rsidRPr="00170B84" w:rsidTr="00706D30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B84" w:rsidRPr="00170B84" w:rsidTr="00706D30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lastRenderedPageBreak/>
              <w:t>указывается наименование документа, его реквизиты (дата, номер, наименование выдавшего органа)</w:t>
            </w:r>
          </w:p>
        </w:tc>
      </w:tr>
      <w:tr w:rsidR="00170B84" w:rsidRPr="00170B84" w:rsidTr="00706D30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К настоящему заявлению прилагаются следующие документы:</w:t>
            </w:r>
          </w:p>
        </w:tc>
      </w:tr>
    </w:tbl>
    <w:p w:rsidR="00170B84" w:rsidRPr="00170B84" w:rsidRDefault="00170B84" w:rsidP="00170B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2663"/>
        <w:gridCol w:w="2550"/>
        <w:gridCol w:w="3004"/>
      </w:tblGrid>
      <w:tr w:rsidR="00170B84" w:rsidRPr="00170B84" w:rsidTr="00706D30">
        <w:tc>
          <w:tcPr>
            <w:tcW w:w="849" w:type="dxa"/>
          </w:tcPr>
          <w:p w:rsidR="00170B84" w:rsidRPr="00170B84" w:rsidRDefault="00170B84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3" w:type="dxa"/>
          </w:tcPr>
          <w:p w:rsidR="00170B84" w:rsidRPr="00170B84" w:rsidRDefault="00170B84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550" w:type="dxa"/>
          </w:tcPr>
          <w:p w:rsidR="00170B84" w:rsidRPr="00170B84" w:rsidRDefault="00170B84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3004" w:type="dxa"/>
          </w:tcPr>
          <w:p w:rsidR="00170B84" w:rsidRPr="00170B84" w:rsidRDefault="00170B84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Дополнительные сведения (копия/подлинник)</w:t>
            </w:r>
          </w:p>
        </w:tc>
      </w:tr>
      <w:tr w:rsidR="00170B84" w:rsidRPr="00170B84" w:rsidTr="00706D30">
        <w:tc>
          <w:tcPr>
            <w:tcW w:w="849" w:type="dxa"/>
          </w:tcPr>
          <w:p w:rsidR="00170B84" w:rsidRPr="00170B84" w:rsidRDefault="00170B84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3" w:type="dxa"/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B84" w:rsidRPr="00170B84" w:rsidTr="00706D30">
        <w:tc>
          <w:tcPr>
            <w:tcW w:w="849" w:type="dxa"/>
          </w:tcPr>
          <w:p w:rsidR="00170B84" w:rsidRPr="00170B84" w:rsidRDefault="00170B84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3" w:type="dxa"/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0B84" w:rsidRPr="00170B84" w:rsidRDefault="00170B84" w:rsidP="00170B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340"/>
        <w:gridCol w:w="3515"/>
        <w:gridCol w:w="340"/>
        <w:gridCol w:w="2948"/>
      </w:tblGrid>
      <w:tr w:rsidR="00170B84" w:rsidRPr="00170B84" w:rsidTr="00706D30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170B84" w:rsidRPr="00170B84" w:rsidTr="00706D30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отметить нужное:</w:t>
            </w:r>
          </w:p>
        </w:tc>
      </w:tr>
      <w:tr w:rsidR="00170B84" w:rsidRPr="00170B84" w:rsidTr="00706D3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выдать на бумажном носителе в территориальном органе Росприроднадзора</w:t>
            </w:r>
          </w:p>
        </w:tc>
      </w:tr>
      <w:tr w:rsidR="00170B84" w:rsidRPr="00170B84" w:rsidTr="00706D30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Направить:</w:t>
            </w:r>
          </w:p>
        </w:tc>
      </w:tr>
      <w:tr w:rsidR="00170B84" w:rsidRPr="00170B84" w:rsidTr="00706D3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на бумажном носителе по адресу, указанному в настоящем заявлении</w:t>
            </w:r>
          </w:p>
        </w:tc>
      </w:tr>
      <w:tr w:rsidR="00170B84" w:rsidRPr="00170B84" w:rsidTr="00706D3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170B84" w:rsidRPr="00170B84" w:rsidTr="00706D3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170B84" w:rsidRPr="00170B84" w:rsidTr="00706D30"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B84" w:rsidRPr="00170B84" w:rsidTr="00706D30">
        <w:tblPrEx>
          <w:tblBorders>
            <w:insideH w:val="single" w:sz="4" w:space="0" w:color="auto"/>
          </w:tblBorders>
        </w:tblPrEx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подпись,</w:t>
            </w:r>
          </w:p>
          <w:p w:rsidR="00170B84" w:rsidRPr="00170B84" w:rsidRDefault="00170B84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B84" w:rsidRPr="00170B84" w:rsidRDefault="00170B84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B84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CB671F" w:rsidRDefault="00170B84"/>
    <w:sectPr w:rsidR="00CB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76"/>
    <w:rsid w:val="00170B84"/>
    <w:rsid w:val="004E0144"/>
    <w:rsid w:val="005E4876"/>
    <w:rsid w:val="00C5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</cp:revision>
  <dcterms:created xsi:type="dcterms:W3CDTF">2021-11-08T13:20:00Z</dcterms:created>
  <dcterms:modified xsi:type="dcterms:W3CDTF">2021-11-08T13:20:00Z</dcterms:modified>
</cp:coreProperties>
</file>